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D3" w:rsidRDefault="00577832" w:rsidP="00BB2ED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</w:rPr>
      </w:pPr>
      <w:r>
        <w:rPr>
          <w:rFonts w:eastAsia="Times New Roman" w:cs="Times New Roman"/>
          <w:b/>
          <w:bCs/>
          <w:sz w:val="28"/>
          <w:szCs w:val="24"/>
        </w:rPr>
        <w:t>K</w:t>
      </w:r>
      <w:r w:rsidR="00BB2ED3">
        <w:rPr>
          <w:rFonts w:eastAsia="Times New Roman" w:cs="Times New Roman"/>
          <w:b/>
          <w:bCs/>
          <w:sz w:val="28"/>
          <w:szCs w:val="24"/>
        </w:rPr>
        <w:t>AHAP [</w:t>
      </w:r>
      <w:r>
        <w:rPr>
          <w:rFonts w:eastAsia="Times New Roman" w:cs="Times New Roman"/>
          <w:b/>
          <w:bCs/>
          <w:sz w:val="28"/>
          <w:szCs w:val="24"/>
        </w:rPr>
        <w:t xml:space="preserve">KONULU </w:t>
      </w:r>
      <w:r w:rsidR="00BB2ED3">
        <w:rPr>
          <w:rFonts w:eastAsia="Times New Roman" w:cs="Times New Roman"/>
          <w:b/>
          <w:bCs/>
          <w:sz w:val="28"/>
          <w:szCs w:val="24"/>
        </w:rPr>
        <w:t>AYLIK HADİS VE AYET EZBERLEME PROĞRAMI]</w:t>
      </w:r>
    </w:p>
    <w:p w:rsidR="00BB2ED3" w:rsidRDefault="00577832" w:rsidP="00BB2ED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</w:rPr>
      </w:pPr>
      <w:r>
        <w:rPr>
          <w:rFonts w:eastAsia="Times New Roman" w:cs="Times New Roman"/>
          <w:b/>
          <w:bCs/>
          <w:sz w:val="28"/>
          <w:szCs w:val="24"/>
        </w:rPr>
        <w:t xml:space="preserve">2020 </w:t>
      </w:r>
      <w:proofErr w:type="gramStart"/>
      <w:r w:rsidR="00BB2ED3">
        <w:rPr>
          <w:rFonts w:eastAsia="Times New Roman" w:cs="Times New Roman"/>
          <w:b/>
          <w:bCs/>
          <w:sz w:val="28"/>
          <w:szCs w:val="24"/>
        </w:rPr>
        <w:t>ŞUBAT  AYINDA</w:t>
      </w:r>
      <w:proofErr w:type="gramEnd"/>
      <w:r w:rsidR="00BB2ED3">
        <w:rPr>
          <w:rFonts w:eastAsia="Times New Roman" w:cs="Times New Roman"/>
          <w:b/>
          <w:bCs/>
          <w:sz w:val="28"/>
          <w:szCs w:val="24"/>
        </w:rPr>
        <w:t xml:space="preserve"> EZBERLENECEK,</w:t>
      </w:r>
      <w:r>
        <w:rPr>
          <w:rFonts w:eastAsia="Times New Roman" w:cs="Times New Roman"/>
          <w:b/>
          <w:bCs/>
          <w:sz w:val="28"/>
          <w:szCs w:val="24"/>
        </w:rPr>
        <w:t xml:space="preserve"> 2020 </w:t>
      </w:r>
      <w:r w:rsidR="00BB2ED3">
        <w:rPr>
          <w:rFonts w:eastAsia="Times New Roman" w:cs="Times New Roman"/>
          <w:b/>
          <w:bCs/>
          <w:sz w:val="28"/>
          <w:szCs w:val="24"/>
        </w:rPr>
        <w:t xml:space="preserve"> MART AYINDA </w:t>
      </w:r>
      <w:r w:rsidR="00BB2ED3" w:rsidRPr="000C7A24">
        <w:rPr>
          <w:rFonts w:eastAsia="Times New Roman" w:cs="Times New Roman"/>
          <w:b/>
          <w:bCs/>
          <w:sz w:val="28"/>
          <w:szCs w:val="24"/>
        </w:rPr>
        <w:t>VERİLECEK</w:t>
      </w:r>
    </w:p>
    <w:p w:rsidR="00577832" w:rsidRDefault="00BB2ED3" w:rsidP="0057783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</w:rPr>
      </w:pPr>
      <w:r>
        <w:rPr>
          <w:rFonts w:eastAsia="Times New Roman" w:cs="Times New Roman"/>
          <w:b/>
          <w:bCs/>
          <w:sz w:val="28"/>
          <w:szCs w:val="24"/>
        </w:rPr>
        <w:t>“</w:t>
      </w:r>
      <w:r w:rsidR="00577832">
        <w:rPr>
          <w:rFonts w:eastAsia="Times New Roman" w:cs="Times New Roman"/>
          <w:b/>
          <w:bCs/>
          <w:sz w:val="28"/>
          <w:szCs w:val="24"/>
        </w:rPr>
        <w:t>***AYET VE HADİSLERDEN HAYATIMIZA DAVRANIŞ MODELLERİ****</w:t>
      </w:r>
    </w:p>
    <w:p w:rsidR="00BB2ED3" w:rsidRDefault="00BB2ED3" w:rsidP="0057783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</w:rPr>
      </w:pPr>
    </w:p>
    <w:p w:rsidR="001C5899" w:rsidRDefault="001C5899" w:rsidP="001C5899"/>
    <w:p w:rsidR="001C5899" w:rsidRDefault="001C5899" w:rsidP="001C5899">
      <w:pPr>
        <w:pStyle w:val="AralkYok"/>
        <w:jc w:val="center"/>
        <w:rPr>
          <w:b/>
          <w:bCs/>
        </w:rPr>
      </w:pPr>
      <w:r>
        <w:tab/>
      </w:r>
    </w:p>
    <w:p w:rsidR="001C5899" w:rsidRPr="001B3025" w:rsidRDefault="001C5899" w:rsidP="001C5899">
      <w:pPr>
        <w:pStyle w:val="AralkYok"/>
        <w:jc w:val="center"/>
        <w:rPr>
          <w:rFonts w:ascii="HASENAT" w:hAnsi="HASENAT" w:cs="HASENAT"/>
          <w:b/>
          <w:bCs/>
          <w:sz w:val="56"/>
          <w:szCs w:val="56"/>
        </w:rPr>
      </w:pPr>
      <w:r w:rsidRPr="001B3025">
        <w:rPr>
          <w:rFonts w:ascii="HASENAT" w:hAnsi="HASENAT" w:cs="HASENAT"/>
          <w:b/>
          <w:bCs/>
          <w:sz w:val="56"/>
          <w:szCs w:val="56"/>
          <w:rtl/>
        </w:rPr>
        <w:t>اَلَّذ۪ينَ يُنْفِقُونَ فِي السَّرَّٓاءِ وَالضَّرَّٓاءِ وَالْكَاظِم۪ينَ الْغَيْظَ وَالْعَاف۪ينَ عَنِ النَّاسِۜ وَاللّٰهُ يُحِبُّ الْمُحْسِن۪ينَۚ ﴿١٣٤﴾</w:t>
      </w:r>
    </w:p>
    <w:p w:rsidR="000F1CC5" w:rsidRDefault="000F1CC5" w:rsidP="001B3025">
      <w:pPr>
        <w:pStyle w:val="AralkYok"/>
        <w:jc w:val="center"/>
        <w:rPr>
          <w:b/>
          <w:sz w:val="24"/>
        </w:rPr>
      </w:pPr>
    </w:p>
    <w:p w:rsidR="001C5899" w:rsidRPr="000F1CC5" w:rsidRDefault="001C5899" w:rsidP="001B3025">
      <w:pPr>
        <w:pStyle w:val="AralkYok"/>
        <w:jc w:val="center"/>
        <w:rPr>
          <w:rFonts w:ascii="Malgun Gothic" w:hAnsi="Malgun Gothic" w:cs="Malgun Gothic"/>
          <w:b/>
          <w:sz w:val="24"/>
        </w:rPr>
      </w:pPr>
      <w:r w:rsidRPr="000F1CC5">
        <w:rPr>
          <w:b/>
          <w:sz w:val="24"/>
        </w:rPr>
        <w:t>Onlar (</w:t>
      </w:r>
      <w:proofErr w:type="spellStart"/>
      <w:r w:rsidRPr="000F1CC5">
        <w:rPr>
          <w:b/>
          <w:sz w:val="24"/>
        </w:rPr>
        <w:t>takvâ</w:t>
      </w:r>
      <w:proofErr w:type="spellEnd"/>
      <w:r w:rsidRPr="000F1CC5">
        <w:rPr>
          <w:b/>
          <w:sz w:val="24"/>
        </w:rPr>
        <w:t xml:space="preserve"> sahipleri) bollukta da darlıkta da Allah yolunda harcarlar, öfkelerini yenerler, insanları affederler. Allah işini güzel yapanları </w:t>
      </w:r>
      <w:proofErr w:type="spellStart"/>
      <w:proofErr w:type="gramStart"/>
      <w:r w:rsidRPr="000F1CC5">
        <w:rPr>
          <w:b/>
          <w:sz w:val="24"/>
        </w:rPr>
        <w:t>sever.</w:t>
      </w:r>
      <w:r w:rsidRPr="000F1CC5">
        <w:rPr>
          <w:rFonts w:ascii="Malgun Gothic" w:hAnsi="Malgun Gothic" w:cs="Malgun Gothic" w:hint="eastAsia"/>
          <w:b/>
          <w:sz w:val="24"/>
        </w:rPr>
        <w:t>A</w:t>
      </w:r>
      <w:proofErr w:type="gramEnd"/>
      <w:r w:rsidRPr="000F1CC5">
        <w:rPr>
          <w:rFonts w:ascii="Malgun Gothic" w:hAnsi="Malgun Gothic" w:cs="Malgun Gothic" w:hint="eastAsia"/>
          <w:b/>
          <w:sz w:val="24"/>
        </w:rPr>
        <w:t>.imran</w:t>
      </w:r>
      <w:proofErr w:type="spellEnd"/>
      <w:r w:rsidR="001B3025" w:rsidRPr="000F1CC5">
        <w:rPr>
          <w:rFonts w:ascii="Malgun Gothic" w:hAnsi="Malgun Gothic" w:cs="Malgun Gothic"/>
          <w:b/>
          <w:sz w:val="24"/>
        </w:rPr>
        <w:t xml:space="preserve"> 133</w:t>
      </w:r>
    </w:p>
    <w:p w:rsidR="001C5899" w:rsidRPr="00375D59" w:rsidRDefault="001C5899" w:rsidP="001C5899">
      <w:pPr>
        <w:pStyle w:val="AralkYok"/>
        <w:rPr>
          <w:rFonts w:ascii="Malgun Gothic" w:hAnsi="Malgun Gothic" w:cs="Malgun Gothic"/>
        </w:rPr>
      </w:pPr>
    </w:p>
    <w:p w:rsidR="001C5899" w:rsidRPr="001B3025" w:rsidRDefault="001C5899" w:rsidP="001B3025">
      <w:pPr>
        <w:pStyle w:val="AralkYok"/>
        <w:bidi/>
        <w:jc w:val="center"/>
        <w:rPr>
          <w:rFonts w:ascii="HASENAT" w:eastAsia="Times New Roman" w:hAnsi="HASENAT" w:cs="HASENAT"/>
          <w:sz w:val="40"/>
          <w:szCs w:val="40"/>
        </w:rPr>
      </w:pPr>
      <w:r w:rsidRPr="00375D59">
        <w:rPr>
          <w:rFonts w:ascii="HASENAT" w:eastAsia="Times New Roman" w:hAnsi="HASENAT" w:cs="HASENAT"/>
          <w:sz w:val="40"/>
          <w:szCs w:val="40"/>
          <w:rtl/>
        </w:rPr>
        <w:t xml:space="preserve">عَنْ أَبِي هُرَيْرَةَ، أَنّ رَسُولَ اللَّهِ قَالَ: </w:t>
      </w:r>
    </w:p>
    <w:p w:rsidR="001C5899" w:rsidRPr="001B3025" w:rsidRDefault="001C5899" w:rsidP="001C5899">
      <w:pPr>
        <w:pStyle w:val="AralkYok"/>
        <w:bidi/>
        <w:jc w:val="center"/>
        <w:rPr>
          <w:rFonts w:eastAsia="Times New Roman" w:cs="HASENAT"/>
          <w:b/>
          <w:bCs/>
          <w:sz w:val="56"/>
          <w:szCs w:val="56"/>
        </w:rPr>
      </w:pPr>
      <w:r w:rsidRPr="001B3025">
        <w:rPr>
          <w:rFonts w:ascii="HASENAT" w:eastAsia="Times New Roman" w:hAnsi="HASENAT" w:cs="HASENAT"/>
          <w:b/>
          <w:bCs/>
          <w:sz w:val="56"/>
          <w:szCs w:val="56"/>
          <w:rtl/>
        </w:rPr>
        <w:t>"لَيْسَ الشَّدِيدُ بِالصُّرَعَةِ، إِنَّمَا الشَّدِيدُ الَّذِي يَمْلِكُ نَفْسَهُ عِنْدَ الْغَضَبِ"</w:t>
      </w:r>
    </w:p>
    <w:p w:rsidR="001C5899" w:rsidRPr="001B3025" w:rsidRDefault="001C5899" w:rsidP="001C5899">
      <w:pPr>
        <w:pStyle w:val="AralkYok"/>
        <w:jc w:val="center"/>
        <w:rPr>
          <w:rFonts w:eastAsia="Times New Roman" w:cs="Times New Roman"/>
          <w:sz w:val="28"/>
        </w:rPr>
      </w:pPr>
    </w:p>
    <w:p w:rsidR="000F1CC5" w:rsidRPr="000F1CC5" w:rsidRDefault="000F1CC5" w:rsidP="001C5899">
      <w:pPr>
        <w:pStyle w:val="AralkYok"/>
        <w:jc w:val="center"/>
        <w:rPr>
          <w:rFonts w:eastAsia="Times New Roman" w:cs="Times New Roman"/>
          <w:bCs/>
          <w:sz w:val="24"/>
        </w:rPr>
      </w:pPr>
    </w:p>
    <w:p w:rsidR="001C5899" w:rsidRPr="000F1CC5" w:rsidRDefault="001C5899" w:rsidP="001C5899">
      <w:pPr>
        <w:pStyle w:val="AralkYok"/>
        <w:jc w:val="center"/>
        <w:rPr>
          <w:rFonts w:eastAsia="Times New Roman" w:cs="Times New Roman"/>
          <w:bCs/>
          <w:sz w:val="24"/>
          <w:rtl/>
        </w:rPr>
      </w:pPr>
      <w:proofErr w:type="spellStart"/>
      <w:r w:rsidRPr="000F1CC5">
        <w:rPr>
          <w:rFonts w:eastAsia="Times New Roman" w:cs="Times New Roman"/>
          <w:bCs/>
          <w:sz w:val="24"/>
        </w:rPr>
        <w:t>Ebû</w:t>
      </w:r>
      <w:proofErr w:type="spellEnd"/>
      <w:r w:rsidRPr="000F1CC5">
        <w:rPr>
          <w:rFonts w:eastAsia="Times New Roman" w:cs="Times New Roman"/>
          <w:bCs/>
          <w:sz w:val="24"/>
        </w:rPr>
        <w:t xml:space="preserve"> </w:t>
      </w:r>
      <w:proofErr w:type="spellStart"/>
      <w:r w:rsidRPr="000F1CC5">
        <w:rPr>
          <w:rFonts w:eastAsia="Times New Roman" w:cs="Times New Roman"/>
          <w:bCs/>
          <w:sz w:val="24"/>
        </w:rPr>
        <w:t>Hüreyre</w:t>
      </w:r>
      <w:proofErr w:type="spellEnd"/>
      <w:r w:rsidRPr="000F1CC5">
        <w:rPr>
          <w:rFonts w:eastAsia="Times New Roman" w:cs="Times New Roman"/>
          <w:bCs/>
          <w:sz w:val="24"/>
        </w:rPr>
        <w:t xml:space="preserve"> </w:t>
      </w:r>
      <w:proofErr w:type="spellStart"/>
      <w:r w:rsidRPr="000F1CC5">
        <w:rPr>
          <w:rFonts w:eastAsia="Times New Roman" w:cs="Times New Roman"/>
          <w:bCs/>
          <w:sz w:val="24"/>
        </w:rPr>
        <w:t>radıyallahu</w:t>
      </w:r>
      <w:proofErr w:type="spellEnd"/>
      <w:r w:rsidRPr="000F1CC5">
        <w:rPr>
          <w:rFonts w:eastAsia="Times New Roman" w:cs="Times New Roman"/>
          <w:bCs/>
          <w:sz w:val="24"/>
        </w:rPr>
        <w:t xml:space="preserve"> </w:t>
      </w:r>
      <w:proofErr w:type="spellStart"/>
      <w:r w:rsidRPr="000F1CC5">
        <w:rPr>
          <w:rFonts w:eastAsia="Times New Roman" w:cs="Times New Roman"/>
          <w:bCs/>
          <w:sz w:val="24"/>
        </w:rPr>
        <w:t>anh’den</w:t>
      </w:r>
      <w:proofErr w:type="spellEnd"/>
      <w:r w:rsidRPr="000F1CC5">
        <w:rPr>
          <w:rFonts w:eastAsia="Times New Roman" w:cs="Times New Roman"/>
          <w:bCs/>
          <w:sz w:val="24"/>
        </w:rPr>
        <w:t xml:space="preserve"> rivayet edildiğine g</w:t>
      </w:r>
      <w:r w:rsidR="001B3025" w:rsidRPr="000F1CC5">
        <w:rPr>
          <w:rFonts w:eastAsia="Times New Roman" w:cs="Times New Roman"/>
          <w:bCs/>
          <w:sz w:val="24"/>
        </w:rPr>
        <w:t xml:space="preserve">öre, </w:t>
      </w:r>
      <w:proofErr w:type="spellStart"/>
      <w:r w:rsidR="001B3025" w:rsidRPr="000F1CC5">
        <w:rPr>
          <w:rFonts w:eastAsia="Times New Roman" w:cs="Times New Roman"/>
          <w:bCs/>
          <w:sz w:val="24"/>
        </w:rPr>
        <w:t>Resûlullah</w:t>
      </w:r>
      <w:proofErr w:type="spellEnd"/>
      <w:r w:rsidR="001B3025" w:rsidRPr="000F1CC5">
        <w:rPr>
          <w:rFonts w:eastAsia="Times New Roman" w:cs="Times New Roman"/>
          <w:bCs/>
          <w:sz w:val="24"/>
        </w:rPr>
        <w:t xml:space="preserve"> </w:t>
      </w:r>
      <w:proofErr w:type="spellStart"/>
      <w:r w:rsidR="001B3025" w:rsidRPr="000F1CC5">
        <w:rPr>
          <w:rFonts w:eastAsia="Times New Roman" w:cs="Times New Roman"/>
          <w:bCs/>
          <w:sz w:val="24"/>
        </w:rPr>
        <w:t>sallallahu</w:t>
      </w:r>
      <w:proofErr w:type="spellEnd"/>
      <w:r w:rsidR="001B3025" w:rsidRPr="000F1CC5">
        <w:rPr>
          <w:rFonts w:eastAsia="Times New Roman" w:cs="Times New Roman"/>
          <w:bCs/>
          <w:sz w:val="24"/>
        </w:rPr>
        <w:t xml:space="preserve"> aley</w:t>
      </w:r>
      <w:r w:rsidRPr="000F1CC5">
        <w:rPr>
          <w:rFonts w:eastAsia="Times New Roman" w:cs="Times New Roman"/>
          <w:bCs/>
          <w:sz w:val="24"/>
        </w:rPr>
        <w:t xml:space="preserve">hi ve </w:t>
      </w:r>
      <w:proofErr w:type="spellStart"/>
      <w:r w:rsidRPr="000F1CC5">
        <w:rPr>
          <w:rFonts w:eastAsia="Times New Roman" w:cs="Times New Roman"/>
          <w:bCs/>
          <w:sz w:val="24"/>
        </w:rPr>
        <w:t>sellem</w:t>
      </w:r>
      <w:proofErr w:type="spellEnd"/>
      <w:r w:rsidRPr="000F1CC5">
        <w:rPr>
          <w:rFonts w:eastAsia="Times New Roman" w:cs="Times New Roman"/>
          <w:bCs/>
          <w:sz w:val="24"/>
        </w:rPr>
        <w:t xml:space="preserve"> şöyle buyurdu: </w:t>
      </w:r>
      <w:r w:rsidRPr="000F1CC5">
        <w:rPr>
          <w:rFonts w:eastAsia="Times New Roman" w:cs="Times New Roman"/>
          <w:b/>
          <w:bCs/>
          <w:sz w:val="24"/>
        </w:rPr>
        <w:t>“Gerçek pehlivan güreşte r</w:t>
      </w:r>
      <w:r w:rsidR="005E5F5E" w:rsidRPr="000F1CC5">
        <w:rPr>
          <w:rFonts w:eastAsia="Times New Roman" w:cs="Times New Roman"/>
          <w:b/>
          <w:bCs/>
          <w:sz w:val="24"/>
        </w:rPr>
        <w:t>akiplerini yenen değil, öfkelen</w:t>
      </w:r>
      <w:r w:rsidRPr="000F1CC5">
        <w:rPr>
          <w:rFonts w:eastAsia="Times New Roman" w:cs="Times New Roman"/>
          <w:b/>
          <w:bCs/>
          <w:sz w:val="24"/>
        </w:rPr>
        <w:t>diği zaman nefsine hâkim olabilendir”</w:t>
      </w:r>
      <w:r w:rsidRPr="000F1CC5">
        <w:rPr>
          <w:rFonts w:eastAsia="Times New Roman" w:cs="Times New Roman"/>
          <w:bCs/>
          <w:sz w:val="24"/>
        </w:rPr>
        <w:t xml:space="preserve"> (</w:t>
      </w:r>
      <w:proofErr w:type="spellStart"/>
      <w:r w:rsidRPr="000F1CC5">
        <w:rPr>
          <w:rFonts w:eastAsia="Times New Roman" w:cs="Times New Roman"/>
          <w:bCs/>
          <w:sz w:val="24"/>
        </w:rPr>
        <w:t>Buhârî</w:t>
      </w:r>
      <w:proofErr w:type="spellEnd"/>
      <w:r w:rsidRPr="000F1CC5">
        <w:rPr>
          <w:rFonts w:eastAsia="Times New Roman" w:cs="Times New Roman"/>
          <w:bCs/>
          <w:sz w:val="24"/>
        </w:rPr>
        <w:t xml:space="preserve">, </w:t>
      </w:r>
      <w:proofErr w:type="spellStart"/>
      <w:r w:rsidRPr="000F1CC5">
        <w:rPr>
          <w:rFonts w:eastAsia="Times New Roman" w:cs="Times New Roman"/>
          <w:bCs/>
          <w:sz w:val="24"/>
        </w:rPr>
        <w:t>Edeb</w:t>
      </w:r>
      <w:proofErr w:type="spellEnd"/>
      <w:r w:rsidRPr="000F1CC5">
        <w:rPr>
          <w:rFonts w:eastAsia="Times New Roman" w:cs="Times New Roman"/>
          <w:bCs/>
          <w:sz w:val="24"/>
        </w:rPr>
        <w:t xml:space="preserve"> 102; Müslim, </w:t>
      </w:r>
      <w:proofErr w:type="spellStart"/>
      <w:r w:rsidRPr="000F1CC5">
        <w:rPr>
          <w:rFonts w:eastAsia="Times New Roman" w:cs="Times New Roman"/>
          <w:bCs/>
          <w:sz w:val="24"/>
        </w:rPr>
        <w:t>Birr</w:t>
      </w:r>
      <w:proofErr w:type="spellEnd"/>
      <w:r w:rsidRPr="000F1CC5">
        <w:rPr>
          <w:rFonts w:eastAsia="Times New Roman" w:cs="Times New Roman"/>
          <w:bCs/>
          <w:sz w:val="24"/>
        </w:rPr>
        <w:t xml:space="preserve"> ve sıla, 107)</w:t>
      </w:r>
    </w:p>
    <w:p w:rsidR="009D499E" w:rsidRDefault="009D499E" w:rsidP="001C5899">
      <w:pPr>
        <w:tabs>
          <w:tab w:val="left" w:pos="4248"/>
        </w:tabs>
      </w:pPr>
    </w:p>
    <w:p w:rsidR="000F1CC5" w:rsidRDefault="000F1CC5" w:rsidP="000B66BC">
      <w:pPr>
        <w:pStyle w:val="AralkYok"/>
        <w:rPr>
          <w:rStyle w:val="Gl"/>
          <w:sz w:val="28"/>
          <w:szCs w:val="24"/>
          <w:shd w:val="clear" w:color="auto" w:fill="FFFFFF"/>
        </w:rPr>
      </w:pPr>
    </w:p>
    <w:p w:rsidR="000F1CC5" w:rsidRDefault="000F1CC5" w:rsidP="000B66BC">
      <w:pPr>
        <w:pStyle w:val="AralkYok"/>
        <w:rPr>
          <w:rStyle w:val="Gl"/>
          <w:sz w:val="28"/>
          <w:szCs w:val="24"/>
          <w:shd w:val="clear" w:color="auto" w:fill="FFFFFF"/>
        </w:rPr>
      </w:pPr>
    </w:p>
    <w:p w:rsidR="000F1CC5" w:rsidRDefault="000F1CC5" w:rsidP="000B66BC">
      <w:pPr>
        <w:pStyle w:val="AralkYok"/>
        <w:rPr>
          <w:rStyle w:val="Gl"/>
          <w:sz w:val="28"/>
          <w:szCs w:val="24"/>
          <w:shd w:val="clear" w:color="auto" w:fill="FFFFFF"/>
        </w:rPr>
      </w:pPr>
    </w:p>
    <w:p w:rsidR="00A73DE5" w:rsidRPr="000F1CC5" w:rsidRDefault="00B91ADD" w:rsidP="000B66BC">
      <w:pPr>
        <w:pStyle w:val="AralkYok"/>
        <w:rPr>
          <w:rStyle w:val="Gl"/>
          <w:sz w:val="24"/>
          <w:szCs w:val="24"/>
          <w:shd w:val="clear" w:color="auto" w:fill="FFFFFF"/>
        </w:rPr>
      </w:pPr>
      <w:r w:rsidRPr="000F1CC5">
        <w:rPr>
          <w:rStyle w:val="Gl"/>
          <w:sz w:val="24"/>
          <w:szCs w:val="24"/>
          <w:shd w:val="clear" w:color="auto" w:fill="FFFFFF"/>
        </w:rPr>
        <w:t>”Affetmek, geçmişi değiştirmez ama geleceğin önünü açar.” (</w:t>
      </w:r>
      <w:proofErr w:type="spellStart"/>
      <w:r w:rsidRPr="000F1CC5">
        <w:rPr>
          <w:rStyle w:val="Gl"/>
          <w:sz w:val="24"/>
          <w:szCs w:val="24"/>
          <w:shd w:val="clear" w:color="auto" w:fill="FFFFFF"/>
        </w:rPr>
        <w:t>Paule</w:t>
      </w:r>
      <w:proofErr w:type="spellEnd"/>
      <w:r w:rsidRPr="000F1CC5">
        <w:rPr>
          <w:rStyle w:val="Gl"/>
          <w:sz w:val="24"/>
          <w:szCs w:val="24"/>
          <w:shd w:val="clear" w:color="auto" w:fill="FFFFFF"/>
        </w:rPr>
        <w:t xml:space="preserve"> </w:t>
      </w:r>
      <w:proofErr w:type="spellStart"/>
      <w:r w:rsidRPr="000F1CC5">
        <w:rPr>
          <w:rStyle w:val="Gl"/>
          <w:sz w:val="24"/>
          <w:szCs w:val="24"/>
          <w:shd w:val="clear" w:color="auto" w:fill="FFFFFF"/>
        </w:rPr>
        <w:t>Boese</w:t>
      </w:r>
      <w:proofErr w:type="spellEnd"/>
      <w:r w:rsidRPr="000F1CC5">
        <w:rPr>
          <w:rStyle w:val="Gl"/>
          <w:sz w:val="24"/>
          <w:szCs w:val="24"/>
          <w:shd w:val="clear" w:color="auto" w:fill="FFFFFF"/>
        </w:rPr>
        <w:t>)</w:t>
      </w:r>
    </w:p>
    <w:p w:rsidR="00B91ADD" w:rsidRPr="000F1CC5" w:rsidRDefault="00B91ADD" w:rsidP="000B66BC">
      <w:pPr>
        <w:pStyle w:val="AralkYok"/>
        <w:rPr>
          <w:sz w:val="24"/>
          <w:szCs w:val="24"/>
        </w:rPr>
      </w:pPr>
      <w:r w:rsidRPr="000F1CC5">
        <w:rPr>
          <w:sz w:val="24"/>
          <w:szCs w:val="24"/>
          <w:shd w:val="clear" w:color="auto" w:fill="FFFFFF"/>
        </w:rPr>
        <w:t>”Affın en güzeli, hasmını ezmeye muktedir iken yapılanıdır.” (Ömer Bin Abdülaziz)</w:t>
      </w:r>
    </w:p>
    <w:p w:rsidR="00A73DE5" w:rsidRPr="000F1CC5" w:rsidRDefault="00B91ADD" w:rsidP="000B66BC">
      <w:pPr>
        <w:pStyle w:val="AralkYok"/>
        <w:rPr>
          <w:rStyle w:val="Gl"/>
          <w:sz w:val="24"/>
          <w:szCs w:val="24"/>
          <w:shd w:val="clear" w:color="auto" w:fill="FFFFFF"/>
        </w:rPr>
      </w:pPr>
      <w:r w:rsidRPr="000F1CC5">
        <w:rPr>
          <w:rStyle w:val="Gl"/>
          <w:sz w:val="24"/>
          <w:szCs w:val="24"/>
          <w:shd w:val="clear" w:color="auto" w:fill="FFFFFF"/>
        </w:rPr>
        <w:t>”Affedilmenin verdiği acı kadar, kötü bir şey olamaz.” (</w:t>
      </w:r>
      <w:proofErr w:type="spellStart"/>
      <w:r w:rsidRPr="000F1CC5">
        <w:rPr>
          <w:rStyle w:val="Gl"/>
          <w:sz w:val="24"/>
          <w:szCs w:val="24"/>
          <w:shd w:val="clear" w:color="auto" w:fill="FFFFFF"/>
        </w:rPr>
        <w:t>Guy</w:t>
      </w:r>
      <w:proofErr w:type="spellEnd"/>
      <w:r w:rsidRPr="000F1CC5">
        <w:rPr>
          <w:rStyle w:val="Gl"/>
          <w:sz w:val="24"/>
          <w:szCs w:val="24"/>
          <w:shd w:val="clear" w:color="auto" w:fill="FFFFFF"/>
        </w:rPr>
        <w:t xml:space="preserve"> de </w:t>
      </w:r>
      <w:proofErr w:type="spellStart"/>
      <w:r w:rsidRPr="000F1CC5">
        <w:rPr>
          <w:rStyle w:val="Gl"/>
          <w:sz w:val="24"/>
          <w:szCs w:val="24"/>
          <w:shd w:val="clear" w:color="auto" w:fill="FFFFFF"/>
        </w:rPr>
        <w:t>Maupassant</w:t>
      </w:r>
      <w:proofErr w:type="spellEnd"/>
      <w:r w:rsidRPr="000F1CC5">
        <w:rPr>
          <w:rStyle w:val="Gl"/>
          <w:sz w:val="24"/>
          <w:szCs w:val="24"/>
          <w:shd w:val="clear" w:color="auto" w:fill="FFFFFF"/>
        </w:rPr>
        <w:t>)</w:t>
      </w:r>
    </w:p>
    <w:p w:rsidR="00B91ADD" w:rsidRPr="000F1CC5" w:rsidRDefault="00B91ADD" w:rsidP="000B66BC">
      <w:pPr>
        <w:pStyle w:val="AralkYok"/>
        <w:rPr>
          <w:rStyle w:val="Gl"/>
          <w:sz w:val="24"/>
          <w:szCs w:val="24"/>
          <w:shd w:val="clear" w:color="auto" w:fill="FFFFFF"/>
        </w:rPr>
      </w:pPr>
      <w:r w:rsidRPr="000F1CC5">
        <w:rPr>
          <w:rStyle w:val="Gl"/>
          <w:sz w:val="24"/>
          <w:szCs w:val="24"/>
          <w:shd w:val="clear" w:color="auto" w:fill="FFFFFF"/>
        </w:rPr>
        <w:t xml:space="preserve">”Sayısız günahlarımızı affeden Allah’ın bir kulu olarak, neden bir suçu bağışlamayayım?” (Kenan </w:t>
      </w:r>
      <w:proofErr w:type="spellStart"/>
      <w:r w:rsidRPr="000F1CC5">
        <w:rPr>
          <w:rStyle w:val="Gl"/>
          <w:sz w:val="24"/>
          <w:szCs w:val="24"/>
          <w:shd w:val="clear" w:color="auto" w:fill="FFFFFF"/>
        </w:rPr>
        <w:t>Rifai</w:t>
      </w:r>
      <w:proofErr w:type="spellEnd"/>
      <w:r w:rsidRPr="000F1CC5">
        <w:rPr>
          <w:rStyle w:val="Gl"/>
          <w:sz w:val="24"/>
          <w:szCs w:val="24"/>
          <w:shd w:val="clear" w:color="auto" w:fill="FFFFFF"/>
        </w:rPr>
        <w:t>)</w:t>
      </w:r>
    </w:p>
    <w:p w:rsidR="00B91ADD" w:rsidRPr="000F1CC5" w:rsidRDefault="00B91ADD" w:rsidP="000B66BC">
      <w:pPr>
        <w:pStyle w:val="AralkYok"/>
        <w:rPr>
          <w:rStyle w:val="Gl"/>
          <w:sz w:val="24"/>
          <w:szCs w:val="24"/>
          <w:shd w:val="clear" w:color="auto" w:fill="FFFFFF"/>
        </w:rPr>
      </w:pPr>
      <w:r w:rsidRPr="000F1CC5">
        <w:rPr>
          <w:sz w:val="24"/>
          <w:szCs w:val="24"/>
          <w:shd w:val="clear" w:color="auto" w:fill="FFFFFF"/>
        </w:rPr>
        <w:t>”İntikam alıp da sonunda pişman olmaktansa, affedip de pişman olmak daha iyidir.” (Cafer B. Muhammed)</w:t>
      </w:r>
    </w:p>
    <w:p w:rsidR="00B91ADD" w:rsidRPr="000F1CC5" w:rsidRDefault="00B91ADD" w:rsidP="000B66BC">
      <w:pPr>
        <w:pStyle w:val="AralkYok"/>
        <w:rPr>
          <w:sz w:val="24"/>
          <w:szCs w:val="24"/>
        </w:rPr>
      </w:pPr>
      <w:r w:rsidRPr="000F1CC5">
        <w:rPr>
          <w:sz w:val="24"/>
          <w:szCs w:val="24"/>
          <w:shd w:val="clear" w:color="auto" w:fill="FFFFFF"/>
        </w:rPr>
        <w:t>”Hiç kimse, affettiği zaman olduğu kadar yükselemez.” (Goethe)</w:t>
      </w:r>
    </w:p>
    <w:p w:rsidR="00A73DE5" w:rsidRPr="000F1CC5" w:rsidRDefault="00A73DE5" w:rsidP="000B66BC">
      <w:pPr>
        <w:pStyle w:val="AralkYok"/>
        <w:rPr>
          <w:rStyle w:val="Gl"/>
          <w:sz w:val="24"/>
          <w:szCs w:val="24"/>
          <w:shd w:val="clear" w:color="auto" w:fill="FFFFFF"/>
        </w:rPr>
      </w:pPr>
      <w:r w:rsidRPr="000F1CC5">
        <w:rPr>
          <w:rStyle w:val="Gl"/>
          <w:sz w:val="24"/>
          <w:szCs w:val="24"/>
          <w:shd w:val="clear" w:color="auto" w:fill="FFFFFF"/>
        </w:rPr>
        <w:t xml:space="preserve">Öfke </w:t>
      </w:r>
      <w:proofErr w:type="gramStart"/>
      <w:r w:rsidRPr="000F1CC5">
        <w:rPr>
          <w:rStyle w:val="Gl"/>
          <w:sz w:val="24"/>
          <w:szCs w:val="24"/>
          <w:shd w:val="clear" w:color="auto" w:fill="FFFFFF"/>
        </w:rPr>
        <w:t>rüzgar</w:t>
      </w:r>
      <w:proofErr w:type="gramEnd"/>
      <w:r w:rsidRPr="000F1CC5">
        <w:rPr>
          <w:rStyle w:val="Gl"/>
          <w:sz w:val="24"/>
          <w:szCs w:val="24"/>
          <w:shd w:val="clear" w:color="auto" w:fill="FFFFFF"/>
        </w:rPr>
        <w:t xml:space="preserve"> gibidir, bir süre sonra diner; ama birçok dal kırılmıştır bile. (Mevlana)</w:t>
      </w:r>
    </w:p>
    <w:p w:rsidR="00B5228F" w:rsidRPr="000F1CC5" w:rsidRDefault="00B5228F" w:rsidP="000B66BC">
      <w:pPr>
        <w:pStyle w:val="AralkYok"/>
        <w:rPr>
          <w:sz w:val="24"/>
          <w:szCs w:val="24"/>
          <w:shd w:val="clear" w:color="auto" w:fill="FFFFFF"/>
        </w:rPr>
      </w:pPr>
      <w:r w:rsidRPr="000F1CC5">
        <w:rPr>
          <w:sz w:val="24"/>
          <w:szCs w:val="24"/>
          <w:shd w:val="clear" w:color="auto" w:fill="FFFFFF"/>
        </w:rPr>
        <w:t>Sevinçli anında kimseye vaatte bulunma, öfkeli anında kimseye cevap verme. (Çin Atasözü)</w:t>
      </w:r>
    </w:p>
    <w:p w:rsidR="00A73DE5" w:rsidRPr="000F1CC5" w:rsidRDefault="00A73DE5" w:rsidP="000B66BC">
      <w:pPr>
        <w:pStyle w:val="AralkYok"/>
        <w:rPr>
          <w:sz w:val="24"/>
          <w:szCs w:val="24"/>
        </w:rPr>
      </w:pPr>
      <w:r w:rsidRPr="000F1CC5">
        <w:rPr>
          <w:sz w:val="24"/>
          <w:szCs w:val="24"/>
          <w:shd w:val="clear" w:color="auto" w:fill="FFFFFF"/>
        </w:rPr>
        <w:t xml:space="preserve">Hiçbir zaman çıktığın kapıyı hızla çarpma, geri dönmek isteyebilirsin. (Don </w:t>
      </w:r>
      <w:proofErr w:type="spellStart"/>
      <w:r w:rsidRPr="000F1CC5">
        <w:rPr>
          <w:sz w:val="24"/>
          <w:szCs w:val="24"/>
          <w:shd w:val="clear" w:color="auto" w:fill="FFFFFF"/>
        </w:rPr>
        <w:t>Herold</w:t>
      </w:r>
      <w:proofErr w:type="spellEnd"/>
      <w:r w:rsidRPr="000F1CC5">
        <w:rPr>
          <w:sz w:val="24"/>
          <w:szCs w:val="24"/>
          <w:shd w:val="clear" w:color="auto" w:fill="FFFFFF"/>
        </w:rPr>
        <w:t>)</w:t>
      </w:r>
    </w:p>
    <w:p w:rsidR="00A73DE5" w:rsidRPr="000F1CC5" w:rsidRDefault="00A73DE5" w:rsidP="000B66BC">
      <w:pPr>
        <w:pStyle w:val="AralkYok"/>
        <w:rPr>
          <w:sz w:val="24"/>
          <w:szCs w:val="24"/>
        </w:rPr>
      </w:pPr>
      <w:r w:rsidRPr="000F1CC5">
        <w:rPr>
          <w:sz w:val="24"/>
          <w:szCs w:val="24"/>
        </w:rPr>
        <w:t xml:space="preserve">Sabırlı adamın, öfkesinden sakının. (John </w:t>
      </w:r>
      <w:proofErr w:type="spellStart"/>
      <w:r w:rsidRPr="000F1CC5">
        <w:rPr>
          <w:sz w:val="24"/>
          <w:szCs w:val="24"/>
        </w:rPr>
        <w:t>Dryden</w:t>
      </w:r>
      <w:proofErr w:type="spellEnd"/>
      <w:r w:rsidRPr="000F1CC5">
        <w:rPr>
          <w:sz w:val="24"/>
          <w:szCs w:val="24"/>
        </w:rPr>
        <w:t>)</w:t>
      </w:r>
    </w:p>
    <w:p w:rsidR="00B5228F" w:rsidRPr="000F1CC5" w:rsidRDefault="00B5228F" w:rsidP="000B66BC">
      <w:pPr>
        <w:pStyle w:val="AralkYok"/>
        <w:rPr>
          <w:sz w:val="24"/>
          <w:szCs w:val="24"/>
        </w:rPr>
      </w:pPr>
      <w:r w:rsidRPr="000F1CC5">
        <w:rPr>
          <w:sz w:val="24"/>
          <w:szCs w:val="24"/>
          <w:shd w:val="clear" w:color="auto" w:fill="FFFFFF"/>
        </w:rPr>
        <w:t>Öfkelendiğinde, gereken sabrı gösteren, yüz günlük üzüntüden kurtulur. (Çin Atasözü)</w:t>
      </w:r>
    </w:p>
    <w:p w:rsidR="00A73DE5" w:rsidRPr="000F1CC5" w:rsidRDefault="00A73DE5" w:rsidP="000B66BC">
      <w:pPr>
        <w:pStyle w:val="AralkYok"/>
        <w:rPr>
          <w:rStyle w:val="Gl"/>
          <w:sz w:val="24"/>
          <w:szCs w:val="24"/>
        </w:rPr>
      </w:pPr>
      <w:r w:rsidRPr="000F1CC5">
        <w:rPr>
          <w:rStyle w:val="Gl"/>
          <w:sz w:val="24"/>
          <w:szCs w:val="24"/>
        </w:rPr>
        <w:t xml:space="preserve">Arkadaşına öfkeni söyle geçsin, düşmanına söyle artsın. (William </w:t>
      </w:r>
      <w:proofErr w:type="spellStart"/>
      <w:r w:rsidRPr="000F1CC5">
        <w:rPr>
          <w:rStyle w:val="Gl"/>
          <w:sz w:val="24"/>
          <w:szCs w:val="24"/>
        </w:rPr>
        <w:t>Blake</w:t>
      </w:r>
      <w:proofErr w:type="spellEnd"/>
      <w:r w:rsidRPr="000F1CC5">
        <w:rPr>
          <w:rStyle w:val="Gl"/>
          <w:sz w:val="24"/>
          <w:szCs w:val="24"/>
        </w:rPr>
        <w:t>)</w:t>
      </w:r>
    </w:p>
    <w:p w:rsidR="00A73DE5" w:rsidRPr="000F1CC5" w:rsidRDefault="00A73DE5" w:rsidP="000B66BC">
      <w:pPr>
        <w:pStyle w:val="AralkYok"/>
        <w:rPr>
          <w:sz w:val="24"/>
          <w:szCs w:val="24"/>
          <w:shd w:val="clear" w:color="auto" w:fill="FFFFFF"/>
        </w:rPr>
      </w:pPr>
      <w:r w:rsidRPr="000F1CC5">
        <w:rPr>
          <w:sz w:val="24"/>
          <w:szCs w:val="24"/>
          <w:shd w:val="clear" w:color="auto" w:fill="FFFFFF"/>
        </w:rPr>
        <w:t>Öfkeli bir adamı susturmak istiyorsanız, önce siz susunuz. (</w:t>
      </w:r>
      <w:proofErr w:type="spellStart"/>
      <w:r w:rsidRPr="000F1CC5">
        <w:rPr>
          <w:sz w:val="24"/>
          <w:szCs w:val="24"/>
          <w:shd w:val="clear" w:color="auto" w:fill="FFFFFF"/>
        </w:rPr>
        <w:t>Voltaire</w:t>
      </w:r>
      <w:proofErr w:type="spellEnd"/>
      <w:r w:rsidRPr="000F1CC5">
        <w:rPr>
          <w:sz w:val="24"/>
          <w:szCs w:val="24"/>
          <w:shd w:val="clear" w:color="auto" w:fill="FFFFFF"/>
        </w:rPr>
        <w:t>)</w:t>
      </w:r>
    </w:p>
    <w:p w:rsidR="00A73DE5" w:rsidRPr="000F1CC5" w:rsidRDefault="00A73DE5" w:rsidP="000B66BC">
      <w:pPr>
        <w:pStyle w:val="AralkYok"/>
        <w:rPr>
          <w:sz w:val="24"/>
          <w:szCs w:val="24"/>
          <w:shd w:val="clear" w:color="auto" w:fill="FFFFFF"/>
        </w:rPr>
      </w:pPr>
      <w:r w:rsidRPr="000F1CC5">
        <w:rPr>
          <w:sz w:val="24"/>
          <w:szCs w:val="24"/>
          <w:shd w:val="clear" w:color="auto" w:fill="FFFFFF"/>
        </w:rPr>
        <w:t xml:space="preserve">Öfke ateşi önce sahibini yakar, sonra kıvılcımı düşmana ya varır ya varmaz. (Sadi </w:t>
      </w:r>
      <w:proofErr w:type="spellStart"/>
      <w:r w:rsidRPr="000F1CC5">
        <w:rPr>
          <w:sz w:val="24"/>
          <w:szCs w:val="24"/>
          <w:shd w:val="clear" w:color="auto" w:fill="FFFFFF"/>
        </w:rPr>
        <w:t>Şirazi</w:t>
      </w:r>
      <w:proofErr w:type="spellEnd"/>
      <w:r w:rsidRPr="000F1CC5">
        <w:rPr>
          <w:sz w:val="24"/>
          <w:szCs w:val="24"/>
          <w:shd w:val="clear" w:color="auto" w:fill="FFFFFF"/>
        </w:rPr>
        <w:t>)</w:t>
      </w:r>
    </w:p>
    <w:p w:rsidR="00B91ADD" w:rsidRPr="000F1CC5" w:rsidRDefault="00B91ADD" w:rsidP="000B66BC">
      <w:pPr>
        <w:pStyle w:val="AralkYok"/>
        <w:rPr>
          <w:rFonts w:cs="Helvetica"/>
          <w:b/>
          <w:sz w:val="24"/>
          <w:szCs w:val="24"/>
        </w:rPr>
      </w:pPr>
      <w:r w:rsidRPr="000F1CC5">
        <w:rPr>
          <w:rFonts w:cs="Helvetica"/>
          <w:b/>
          <w:sz w:val="24"/>
          <w:szCs w:val="24"/>
        </w:rPr>
        <w:t>Öfke gelir, göz kararır; öfke gider, yüz kızarır.</w:t>
      </w:r>
      <w:bookmarkStart w:id="0" w:name="_GoBack"/>
      <w:bookmarkEnd w:id="0"/>
    </w:p>
    <w:sectPr w:rsidR="00B91ADD" w:rsidRPr="000F1CC5" w:rsidSect="003B5733">
      <w:pgSz w:w="11906" w:h="16838"/>
      <w:pgMar w:top="568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ASENAT">
    <w:altName w:val="Courier New"/>
    <w:charset w:val="A2"/>
    <w:family w:val="auto"/>
    <w:pitch w:val="variable"/>
    <w:sig w:usb0="00000000" w:usb1="00000000" w:usb2="00000000" w:usb3="00000000" w:csb0="0000005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33"/>
    <w:rsid w:val="000B66BC"/>
    <w:rsid w:val="000F1CC5"/>
    <w:rsid w:val="001B3025"/>
    <w:rsid w:val="001C5899"/>
    <w:rsid w:val="002244AE"/>
    <w:rsid w:val="003B5733"/>
    <w:rsid w:val="00577832"/>
    <w:rsid w:val="005E5F5E"/>
    <w:rsid w:val="007054ED"/>
    <w:rsid w:val="008C6ECA"/>
    <w:rsid w:val="00946BD2"/>
    <w:rsid w:val="009D499E"/>
    <w:rsid w:val="00A73DE5"/>
    <w:rsid w:val="00AB5E7F"/>
    <w:rsid w:val="00B5228F"/>
    <w:rsid w:val="00B91ADD"/>
    <w:rsid w:val="00BB2ED3"/>
    <w:rsid w:val="00FB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2E5C8-A54A-40D5-9EB1-B08891FC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BD2"/>
  </w:style>
  <w:style w:type="paragraph" w:styleId="Balk2">
    <w:name w:val="heading 2"/>
    <w:basedOn w:val="Normal"/>
    <w:link w:val="Balk2Char"/>
    <w:uiPriority w:val="9"/>
    <w:qFormat/>
    <w:rsid w:val="00B91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C589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7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73DE5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B91A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Hayati KARA</dc:creator>
  <cp:keywords/>
  <dc:description/>
  <cp:lastModifiedBy>Volkan GUREL</cp:lastModifiedBy>
  <cp:revision>2</cp:revision>
  <cp:lastPrinted>2020-02-18T12:42:00Z</cp:lastPrinted>
  <dcterms:created xsi:type="dcterms:W3CDTF">2020-04-13T07:10:00Z</dcterms:created>
  <dcterms:modified xsi:type="dcterms:W3CDTF">2020-04-13T07:10:00Z</dcterms:modified>
</cp:coreProperties>
</file>